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98" w:rsidRPr="00DC3E72" w:rsidRDefault="00FE5A98" w:rsidP="00FE5A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C3E72">
        <w:rPr>
          <w:rFonts w:ascii="Times New Roman" w:eastAsia="Times New Roman" w:hAnsi="Times New Roman" w:cs="Times New Roman"/>
          <w:b/>
          <w:bCs/>
          <w:sz w:val="36"/>
          <w:szCs w:val="36"/>
          <w:lang w:eastAsia="ru-RU"/>
        </w:rPr>
        <w:t>Жестокое обращение с детьми</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FE5A98" w:rsidRPr="00DC3E72" w:rsidRDefault="00FE5A98" w:rsidP="00FE5A98">
      <w:pPr>
        <w:spacing w:before="100" w:beforeAutospacing="1" w:after="100" w:afterAutospacing="1" w:line="240" w:lineRule="auto"/>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E8593C" wp14:editId="7FB41CAC">
            <wp:extent cx="3371215" cy="3713480"/>
            <wp:effectExtent l="0" t="0" r="635" b="1270"/>
            <wp:docPr id="1" name="Рисунок 1" descr="http://www.biblios.ru/files/all/DDM/76931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s.ru/files/all/DDM/769313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3713480"/>
                    </a:xfrm>
                    <a:prstGeom prst="rect">
                      <a:avLst/>
                    </a:prstGeom>
                    <a:noFill/>
                    <a:ln>
                      <a:noFill/>
                    </a:ln>
                  </pic:spPr>
                </pic:pic>
              </a:graphicData>
            </a:graphic>
          </wp:inline>
        </w:drawing>
      </w: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DC3E72">
        <w:rPr>
          <w:rFonts w:ascii="Times New Roman" w:eastAsia="Times New Roman" w:hAnsi="Times New Roman" w:cs="Times New Roman"/>
          <w:sz w:val="24"/>
          <w:szCs w:val="24"/>
          <w:lang w:eastAsia="ru-RU"/>
        </w:rPr>
        <w:t>C</w:t>
      </w:r>
      <w:proofErr w:type="gramEnd"/>
      <w:r w:rsidRPr="00DC3E72">
        <w:rPr>
          <w:rFonts w:ascii="Times New Roman" w:eastAsia="Times New Roman" w:hAnsi="Times New Roman" w:cs="Times New Roman"/>
          <w:sz w:val="24"/>
          <w:szCs w:val="24"/>
          <w:lang w:eastAsia="ru-RU"/>
        </w:rPr>
        <w:t>амым</w:t>
      </w:r>
      <w:proofErr w:type="spellEnd"/>
      <w:r w:rsidRPr="00DC3E72">
        <w:rPr>
          <w:rFonts w:ascii="Times New Roman" w:eastAsia="Times New Roman" w:hAnsi="Times New Roman" w:cs="Times New Roman"/>
          <w:sz w:val="24"/>
          <w:szCs w:val="24"/>
          <w:lang w:eastAsia="ru-RU"/>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 xml:space="preserve">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w:t>
      </w:r>
      <w:r w:rsidRPr="00DC3E72">
        <w:rPr>
          <w:rFonts w:ascii="Times New Roman" w:eastAsia="Times New Roman" w:hAnsi="Times New Roman" w:cs="Times New Roman"/>
          <w:sz w:val="24"/>
          <w:szCs w:val="24"/>
          <w:lang w:eastAsia="ru-RU"/>
        </w:rPr>
        <w:lastRenderedPageBreak/>
        <w:t>того, это может быть отвержение, холодность, оставление без психологической и моральной поддержки.</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FE5A98" w:rsidRPr="00DC3E72" w:rsidRDefault="00FE5A98" w:rsidP="00FE5A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72">
        <w:rPr>
          <w:rFonts w:ascii="Times New Roman" w:eastAsia="Times New Roman" w:hAnsi="Times New Roman" w:cs="Times New Roman"/>
          <w:b/>
          <w:sz w:val="24"/>
          <w:szCs w:val="24"/>
          <w:lang w:eastAsia="ru-RU"/>
        </w:rPr>
        <w:t>Формы жестокого обращения</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Выделяют несколько форм жестокого обращения: физическое, сексуальное, психическое насили</w:t>
      </w:r>
      <w:r w:rsidRPr="00DC3E72">
        <w:rPr>
          <w:rFonts w:ascii="Times New Roman" w:eastAsia="Times New Roman" w:hAnsi="Times New Roman" w:cs="Times New Roman"/>
          <w:b/>
          <w:bCs/>
          <w:sz w:val="24"/>
          <w:szCs w:val="24"/>
          <w:lang w:eastAsia="ru-RU"/>
        </w:rPr>
        <w:t>е</w:t>
      </w:r>
      <w:r w:rsidRPr="00DC3E72">
        <w:rPr>
          <w:rFonts w:ascii="Times New Roman" w:eastAsia="Times New Roman" w:hAnsi="Times New Roman" w:cs="Times New Roman"/>
          <w:sz w:val="24"/>
          <w:szCs w:val="24"/>
          <w:lang w:eastAsia="ru-RU"/>
        </w:rPr>
        <w:t>, отсутствие заботы. Насилие — любая форма взаимоотношений, направленная на установление или удержание контроля силой над другим человеком.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history="1">
        <w:r w:rsidRPr="00DC3E72">
          <w:rPr>
            <w:rFonts w:ascii="Times New Roman" w:eastAsia="Times New Roman" w:hAnsi="Times New Roman" w:cs="Times New Roman"/>
            <w:b/>
            <w:bCs/>
            <w:color w:val="0000FF"/>
            <w:sz w:val="24"/>
            <w:szCs w:val="24"/>
            <w:u w:val="single"/>
            <w:lang w:eastAsia="ru-RU"/>
          </w:rPr>
          <w:t>Физическое насилие</w:t>
        </w:r>
      </w:hyperlink>
      <w:r w:rsidRPr="00DC3E72">
        <w:rPr>
          <w:rFonts w:ascii="Times New Roman" w:eastAsia="Times New Roman" w:hAnsi="Times New Roman" w:cs="Times New Roman"/>
          <w:sz w:val="24"/>
          <w:szCs w:val="24"/>
          <w:lang w:eastAsia="ru-RU"/>
        </w:rPr>
        <w:t xml:space="preserve">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proofErr w:type="gramStart"/>
        <w:r w:rsidRPr="00DC3E72">
          <w:rPr>
            <w:rFonts w:ascii="Times New Roman" w:eastAsia="Times New Roman" w:hAnsi="Times New Roman" w:cs="Times New Roman"/>
            <w:b/>
            <w:bCs/>
            <w:color w:val="0000FF"/>
            <w:sz w:val="24"/>
            <w:szCs w:val="24"/>
            <w:u w:val="single"/>
            <w:lang w:eastAsia="ru-RU"/>
          </w:rPr>
          <w:t xml:space="preserve">Психологическое </w:t>
        </w:r>
      </w:hyperlink>
      <w:hyperlink r:id="rId9" w:history="1">
        <w:r w:rsidRPr="00DC3E72">
          <w:rPr>
            <w:rFonts w:ascii="Times New Roman" w:eastAsia="Times New Roman" w:hAnsi="Times New Roman" w:cs="Times New Roman"/>
            <w:b/>
            <w:bCs/>
            <w:color w:val="0000FF"/>
            <w:sz w:val="24"/>
            <w:szCs w:val="24"/>
            <w:u w:val="single"/>
            <w:lang w:eastAsia="ru-RU"/>
          </w:rPr>
          <w:t>(эмоциональное) насилие</w:t>
        </w:r>
      </w:hyperlink>
      <w:r w:rsidRPr="00DC3E72">
        <w:rPr>
          <w:rFonts w:ascii="Times New Roman" w:eastAsia="Times New Roman" w:hAnsi="Times New Roman" w:cs="Times New Roman"/>
          <w:sz w:val="24"/>
          <w:szCs w:val="24"/>
          <w:lang w:eastAsia="ru-RU"/>
        </w:rPr>
        <w:t xml:space="preserve">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DC3E72">
          <w:rPr>
            <w:rFonts w:ascii="Times New Roman" w:eastAsia="Times New Roman" w:hAnsi="Times New Roman" w:cs="Times New Roman"/>
            <w:b/>
            <w:bCs/>
            <w:color w:val="0000FF"/>
            <w:sz w:val="24"/>
            <w:szCs w:val="24"/>
            <w:u w:val="single"/>
            <w:lang w:eastAsia="ru-RU"/>
          </w:rPr>
          <w:t>Сексуальное насилие над детьми</w:t>
        </w:r>
      </w:hyperlink>
      <w:r w:rsidRPr="00DC3E72">
        <w:rPr>
          <w:rFonts w:ascii="Times New Roman" w:eastAsia="Times New Roman" w:hAnsi="Times New Roman" w:cs="Times New Roman"/>
          <w:sz w:val="24"/>
          <w:szCs w:val="24"/>
          <w:lang w:eastAsia="ru-RU"/>
        </w:rPr>
        <w:t xml:space="preserve"> — любой контакт или взаимодействие, в котором ребенок сексуально стимулируется или использу</w:t>
      </w:r>
      <w:r>
        <w:rPr>
          <w:rFonts w:ascii="Times New Roman" w:eastAsia="Times New Roman" w:hAnsi="Times New Roman" w:cs="Times New Roman"/>
          <w:sz w:val="24"/>
          <w:szCs w:val="24"/>
          <w:lang w:eastAsia="ru-RU"/>
        </w:rPr>
        <w:t>ется для сексуальной стимуляции</w:t>
      </w: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Pr="00DC3E72">
          <w:rPr>
            <w:rFonts w:ascii="Times New Roman" w:eastAsia="Times New Roman" w:hAnsi="Times New Roman" w:cs="Times New Roman"/>
            <w:b/>
            <w:bCs/>
            <w:color w:val="0000FF"/>
            <w:sz w:val="24"/>
            <w:szCs w:val="24"/>
            <w:u w:val="single"/>
            <w:lang w:eastAsia="ru-RU"/>
          </w:rPr>
          <w:t>Пренебрежение основными потребностями ребенка</w:t>
        </w:r>
      </w:hyperlink>
      <w:r w:rsidRPr="00DC3E72">
        <w:rPr>
          <w:rFonts w:ascii="Times New Roman" w:eastAsia="Times New Roman" w:hAnsi="Times New Roman" w:cs="Times New Roman"/>
          <w:sz w:val="24"/>
          <w:szCs w:val="24"/>
          <w:lang w:eastAsia="ru-RU"/>
        </w:rPr>
        <w:t xml:space="preserve"> — невнимание к основным нуждам ребенка в пище, одежде, меди</w:t>
      </w:r>
      <w:r>
        <w:rPr>
          <w:rFonts w:ascii="Times New Roman" w:eastAsia="Times New Roman" w:hAnsi="Times New Roman" w:cs="Times New Roman"/>
          <w:sz w:val="24"/>
          <w:szCs w:val="24"/>
          <w:lang w:eastAsia="ru-RU"/>
        </w:rPr>
        <w:t>цинском обслуживании, присмотре</w:t>
      </w: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72">
        <w:rPr>
          <w:rFonts w:ascii="Times New Roman" w:eastAsia="Times New Roman" w:hAnsi="Times New Roman" w:cs="Times New Roman"/>
          <w:b/>
          <w:sz w:val="24"/>
          <w:szCs w:val="24"/>
          <w:lang w:eastAsia="ru-RU"/>
        </w:rPr>
        <w:t>Призн</w:t>
      </w:r>
      <w:r>
        <w:rPr>
          <w:rFonts w:ascii="Times New Roman" w:eastAsia="Times New Roman" w:hAnsi="Times New Roman" w:cs="Times New Roman"/>
          <w:b/>
          <w:sz w:val="24"/>
          <w:szCs w:val="24"/>
          <w:lang w:eastAsia="ru-RU"/>
        </w:rPr>
        <w:t xml:space="preserve">аки жестокого обращения с </w:t>
      </w:r>
      <w:proofErr w:type="spellStart"/>
      <w:r>
        <w:rPr>
          <w:rFonts w:ascii="Times New Roman" w:eastAsia="Times New Roman" w:hAnsi="Times New Roman" w:cs="Times New Roman"/>
          <w:b/>
          <w:sz w:val="24"/>
          <w:szCs w:val="24"/>
          <w:lang w:eastAsia="ru-RU"/>
        </w:rPr>
        <w:t>детьм</w:t>
      </w:r>
      <w:proofErr w:type="spellEnd"/>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FE5A98" w:rsidRPr="00DC3E72" w:rsidRDefault="00FE5A98" w:rsidP="00FE5A98">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FE5A98" w:rsidRPr="00DC3E72" w:rsidRDefault="00FE5A98" w:rsidP="00FE5A9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запущенное состояние детей (педикулез, дистрофия и т.д.);</w:t>
      </w:r>
    </w:p>
    <w:p w:rsidR="00FE5A98" w:rsidRPr="00DC3E72" w:rsidRDefault="00FE5A98" w:rsidP="00FE5A9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FE5A98" w:rsidRDefault="00FE5A98" w:rsidP="00FE5A98">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lastRenderedPageBreak/>
        <w:t>систематическое пьянство родителей, драки в присутствии ребенка, лишение его сна, ребенка выгоняют из дома и др.</w:t>
      </w:r>
    </w:p>
    <w:p w:rsidR="00FE5A98" w:rsidRPr="00DC3E72" w:rsidRDefault="00FE5A98" w:rsidP="00FE5A98">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FE5A98" w:rsidRPr="00DC3E72" w:rsidRDefault="00FE5A98" w:rsidP="00FE5A9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DC3E72">
        <w:rPr>
          <w:rFonts w:ascii="Times New Roman" w:eastAsia="Times New Roman" w:hAnsi="Times New Roman" w:cs="Times New Roman"/>
          <w:b/>
          <w:sz w:val="24"/>
          <w:szCs w:val="24"/>
          <w:lang w:eastAsia="ru-RU"/>
        </w:rPr>
        <w:t>Ответственность за жестокое обращение с детьми</w:t>
      </w:r>
      <w:r w:rsidRPr="00DC3E72">
        <w:rPr>
          <w:rFonts w:ascii="Times New Roman" w:eastAsia="Times New Roman" w:hAnsi="Times New Roman" w:cs="Times New Roman"/>
          <w:sz w:val="24"/>
          <w:szCs w:val="24"/>
          <w:lang w:eastAsia="ru-RU"/>
        </w:rPr>
        <w:t>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72">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Pr="00DC3E72">
          <w:rPr>
            <w:rFonts w:ascii="Times New Roman" w:eastAsia="Times New Roman" w:hAnsi="Times New Roman" w:cs="Times New Roman"/>
            <w:b/>
            <w:bCs/>
            <w:color w:val="0000FF"/>
            <w:sz w:val="24"/>
            <w:szCs w:val="24"/>
            <w:u w:val="single"/>
            <w:lang w:eastAsia="ru-RU"/>
          </w:rPr>
          <w:t>Административная ответственность</w:t>
        </w:r>
      </w:hyperlink>
      <w:r w:rsidRPr="00DC3E72">
        <w:rPr>
          <w:rFonts w:ascii="Times New Roman" w:eastAsia="Times New Roman" w:hAnsi="Times New Roman" w:cs="Times New Roman"/>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 </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DC3E72">
          <w:rPr>
            <w:rFonts w:ascii="Times New Roman" w:eastAsia="Times New Roman" w:hAnsi="Times New Roman" w:cs="Times New Roman"/>
            <w:b/>
            <w:bCs/>
            <w:color w:val="0000FF"/>
            <w:sz w:val="24"/>
            <w:szCs w:val="24"/>
            <w:u w:val="single"/>
            <w:lang w:eastAsia="ru-RU"/>
          </w:rPr>
          <w:t>Уголовная ответственность</w:t>
        </w:r>
      </w:hyperlink>
      <w:r w:rsidRPr="00DC3E72">
        <w:rPr>
          <w:rFonts w:ascii="Times New Roman" w:eastAsia="Times New Roman" w:hAnsi="Times New Roman" w:cs="Times New Roman"/>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FE5A98" w:rsidRPr="00DC3E72" w:rsidRDefault="00FE5A98" w:rsidP="00FE5A9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Pr="00DC3E72">
          <w:rPr>
            <w:rFonts w:ascii="Times New Roman" w:eastAsia="Times New Roman" w:hAnsi="Times New Roman" w:cs="Times New Roman"/>
            <w:b/>
            <w:bCs/>
            <w:color w:val="0000FF"/>
            <w:sz w:val="24"/>
            <w:szCs w:val="24"/>
            <w:u w:val="single"/>
            <w:lang w:eastAsia="ru-RU"/>
          </w:rPr>
          <w:t>Гражданско-правовая ответственность</w:t>
        </w:r>
      </w:hyperlink>
      <w:r w:rsidRPr="00DC3E72">
        <w:rPr>
          <w:rFonts w:ascii="Times New Roman" w:eastAsia="Times New Roman" w:hAnsi="Times New Roman" w:cs="Times New Roman"/>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99355A" w:rsidRDefault="0099355A">
      <w:bookmarkStart w:id="0" w:name="_GoBack"/>
      <w:bookmarkEnd w:id="0"/>
    </w:p>
    <w:sectPr w:rsidR="0099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7888"/>
    <w:multiLevelType w:val="multilevel"/>
    <w:tmpl w:val="B94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B4881"/>
    <w:multiLevelType w:val="multilevel"/>
    <w:tmpl w:val="962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40B3"/>
    <w:multiLevelType w:val="multilevel"/>
    <w:tmpl w:val="AFD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972D4"/>
    <w:multiLevelType w:val="multilevel"/>
    <w:tmpl w:val="E960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38"/>
    <w:rsid w:val="00251138"/>
    <w:rsid w:val="0099355A"/>
    <w:rsid w:val="00FE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646" TargetMode="External"/><Relationship Id="rId13" Type="http://schemas.openxmlformats.org/officeDocument/2006/relationships/hyperlink" Target="http://www.biblios.ru/9180" TargetMode="External"/><Relationship Id="rId3" Type="http://schemas.microsoft.com/office/2007/relationships/stylesWithEffects" Target="stylesWithEffects.xml"/><Relationship Id="rId7" Type="http://schemas.openxmlformats.org/officeDocument/2006/relationships/hyperlink" Target="http://www.biblios.ru/8385" TargetMode="External"/><Relationship Id="rId12" Type="http://schemas.openxmlformats.org/officeDocument/2006/relationships/hyperlink" Target="http://www.biblios.ru/90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blios.ru/89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ios.ru/8778" TargetMode="External"/><Relationship Id="rId4" Type="http://schemas.openxmlformats.org/officeDocument/2006/relationships/settings" Target="settings.xml"/><Relationship Id="rId9" Type="http://schemas.openxmlformats.org/officeDocument/2006/relationships/hyperlink" Target="http://www.biblios.ru/8646" TargetMode="External"/><Relationship Id="rId14" Type="http://schemas.openxmlformats.org/officeDocument/2006/relationships/hyperlink" Target="http://www.biblios.ru/9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6521</Characters>
  <Application>Microsoft Office Word</Application>
  <DocSecurity>0</DocSecurity>
  <Lines>54</Lines>
  <Paragraphs>15</Paragraphs>
  <ScaleCrop>false</ScaleCrop>
  <Company>Krokoz™</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2016-12-14T10:07:00Z</dcterms:created>
  <dcterms:modified xsi:type="dcterms:W3CDTF">2016-12-14T10:08:00Z</dcterms:modified>
</cp:coreProperties>
</file>