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A" w:rsidRPr="00644FE2" w:rsidRDefault="00D1514A" w:rsidP="00D1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План-конспект непосредственно-образовательной деятельности для детей старшей группы</w:t>
      </w:r>
    </w:p>
    <w:p w:rsidR="00D1514A" w:rsidRPr="00644FE2" w:rsidRDefault="00AD3750" w:rsidP="00D1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«Здравствуй, осень!</w:t>
      </w:r>
      <w:r w:rsidR="00D1514A" w:rsidRPr="00644FE2">
        <w:rPr>
          <w:rFonts w:ascii="Times New Roman" w:hAnsi="Times New Roman" w:cs="Times New Roman"/>
          <w:b/>
          <w:sz w:val="28"/>
          <w:szCs w:val="28"/>
        </w:rPr>
        <w:t>»</w:t>
      </w:r>
    </w:p>
    <w:p w:rsidR="00D1514A" w:rsidRDefault="007F2F87" w:rsidP="007F2F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2F8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7F2F87">
        <w:rPr>
          <w:rFonts w:ascii="Times New Roman" w:hAnsi="Times New Roman" w:cs="Times New Roman"/>
          <w:sz w:val="28"/>
          <w:szCs w:val="28"/>
        </w:rPr>
        <w:t>Кадышева</w:t>
      </w:r>
      <w:proofErr w:type="spellEnd"/>
      <w:r w:rsidRPr="007F2F87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643711" w:rsidRPr="007F2F87" w:rsidRDefault="00643711" w:rsidP="007F2F87">
      <w:pPr>
        <w:spacing w:after="0"/>
        <w:jc w:val="right"/>
        <w:rPr>
          <w:rFonts w:cstheme="minorHAnsi"/>
          <w:sz w:val="28"/>
          <w:szCs w:val="28"/>
        </w:rPr>
      </w:pPr>
    </w:p>
    <w:p w:rsidR="00D1514A" w:rsidRDefault="00D1514A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3BD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1C1">
        <w:rPr>
          <w:rFonts w:ascii="Times New Roman" w:hAnsi="Times New Roman" w:cs="Times New Roman"/>
          <w:sz w:val="28"/>
          <w:szCs w:val="28"/>
        </w:rPr>
        <w:t xml:space="preserve"> «Познавательное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«Социально-коммуникативное развитие», «Художественно-эстетическое развитие», «Физическое развитие».</w:t>
      </w:r>
    </w:p>
    <w:p w:rsidR="00D1514A" w:rsidRDefault="00D1514A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14A" w:rsidRDefault="00D1514A" w:rsidP="006437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371C" w:rsidRPr="0065371C" w:rsidRDefault="0065371C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915B30" w:rsidRDefault="0065371C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D331C1">
        <w:rPr>
          <w:rFonts w:ascii="Times New Roman" w:hAnsi="Times New Roman" w:cs="Times New Roman"/>
          <w:sz w:val="28"/>
          <w:szCs w:val="28"/>
        </w:rPr>
        <w:t>овершенствовать представления детей о времени года – осень, её характе</w:t>
      </w:r>
      <w:r w:rsidR="00643711">
        <w:rPr>
          <w:rFonts w:ascii="Times New Roman" w:hAnsi="Times New Roman" w:cs="Times New Roman"/>
          <w:sz w:val="28"/>
          <w:szCs w:val="28"/>
        </w:rPr>
        <w:t>рных признаках;</w:t>
      </w:r>
    </w:p>
    <w:p w:rsidR="0065371C" w:rsidRDefault="0065371C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мышление, зрительн</w:t>
      </w:r>
      <w:r w:rsidR="00643711">
        <w:rPr>
          <w:rFonts w:ascii="Times New Roman" w:hAnsi="Times New Roman" w:cs="Times New Roman"/>
          <w:sz w:val="28"/>
          <w:szCs w:val="28"/>
        </w:rPr>
        <w:t>ое восприятие, внимание, память;</w:t>
      </w:r>
    </w:p>
    <w:p w:rsidR="0065371C" w:rsidRPr="00915B30" w:rsidRDefault="0065371C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3711">
        <w:rPr>
          <w:rFonts w:ascii="Times New Roman" w:hAnsi="Times New Roman" w:cs="Times New Roman"/>
          <w:sz w:val="28"/>
          <w:szCs w:val="28"/>
        </w:rPr>
        <w:t xml:space="preserve"> продолжать </w:t>
      </w:r>
      <w:r>
        <w:rPr>
          <w:rFonts w:ascii="Times New Roman" w:hAnsi="Times New Roman" w:cs="Times New Roman"/>
          <w:sz w:val="28"/>
          <w:szCs w:val="28"/>
        </w:rPr>
        <w:t>формировать умение располагать предметы на листе бумаги, различать и правильно называть цвета.</w:t>
      </w:r>
    </w:p>
    <w:p w:rsidR="00D1514A" w:rsidRDefault="00D1514A" w:rsidP="0064371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FE2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</w:p>
    <w:p w:rsidR="00733559" w:rsidRPr="00915B30" w:rsidRDefault="00915B30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43711">
        <w:rPr>
          <w:rFonts w:ascii="Times New Roman" w:hAnsi="Times New Roman" w:cs="Times New Roman"/>
          <w:sz w:val="28"/>
          <w:szCs w:val="28"/>
        </w:rPr>
        <w:t>развивать</w:t>
      </w:r>
      <w:r w:rsidRPr="0064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711">
        <w:rPr>
          <w:rFonts w:ascii="Times New Roman" w:hAnsi="Times New Roman" w:cs="Times New Roman"/>
          <w:sz w:val="28"/>
          <w:szCs w:val="28"/>
        </w:rPr>
        <w:t>связную</w:t>
      </w:r>
      <w:r w:rsidRPr="0064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711">
        <w:rPr>
          <w:rFonts w:ascii="Times New Roman" w:hAnsi="Times New Roman" w:cs="Times New Roman"/>
          <w:sz w:val="28"/>
          <w:szCs w:val="28"/>
        </w:rPr>
        <w:t>речь, умение составлять небольшой описательный рассказ по опорным картинкам</w:t>
      </w:r>
      <w:r w:rsidR="00643711">
        <w:rPr>
          <w:rFonts w:ascii="Times New Roman" w:hAnsi="Times New Roman" w:cs="Times New Roman"/>
          <w:sz w:val="28"/>
          <w:szCs w:val="28"/>
        </w:rPr>
        <w:t>;</w:t>
      </w:r>
    </w:p>
    <w:p w:rsidR="00D1514A" w:rsidRDefault="00915B30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фразовую речь и  умение чётко проговаривать слова</w:t>
      </w:r>
      <w:r w:rsidR="00643711">
        <w:rPr>
          <w:rFonts w:ascii="Times New Roman" w:hAnsi="Times New Roman" w:cs="Times New Roman"/>
          <w:sz w:val="28"/>
          <w:szCs w:val="28"/>
        </w:rPr>
        <w:t>;</w:t>
      </w:r>
    </w:p>
    <w:p w:rsidR="00D1514A" w:rsidRDefault="00D1514A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отгадывать  загадки описательного характера.</w:t>
      </w:r>
    </w:p>
    <w:p w:rsidR="00D1514A" w:rsidRPr="00644FE2" w:rsidRDefault="00D1514A" w:rsidP="006437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FE2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</w:p>
    <w:p w:rsidR="00D1514A" w:rsidRDefault="00D1514A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все компоненты ус</w:t>
      </w:r>
      <w:r w:rsidR="00643711">
        <w:rPr>
          <w:rFonts w:ascii="Times New Roman" w:hAnsi="Times New Roman" w:cs="Times New Roman"/>
          <w:sz w:val="28"/>
          <w:szCs w:val="28"/>
        </w:rPr>
        <w:t>тной речи;</w:t>
      </w:r>
    </w:p>
    <w:p w:rsidR="00D1514A" w:rsidRDefault="00915B30" w:rsidP="0064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свободное общение с</w:t>
      </w:r>
      <w:r w:rsidR="00D1514A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D1514A" w:rsidRPr="00644FE2" w:rsidRDefault="00D1514A" w:rsidP="006437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FE2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D1514A" w:rsidRDefault="00D1514A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эмоциональную о</w:t>
      </w:r>
      <w:r w:rsidR="00643711">
        <w:rPr>
          <w:rFonts w:ascii="Times New Roman" w:hAnsi="Times New Roman" w:cs="Times New Roman"/>
          <w:sz w:val="28"/>
          <w:szCs w:val="28"/>
        </w:rPr>
        <w:t>тзывчивость на знакомую мелодию;</w:t>
      </w:r>
    </w:p>
    <w:p w:rsidR="00D1514A" w:rsidRDefault="00D1514A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</w:t>
      </w:r>
      <w:r w:rsidR="00643711">
        <w:rPr>
          <w:rFonts w:ascii="Times New Roman" w:hAnsi="Times New Roman" w:cs="Times New Roman"/>
          <w:sz w:val="28"/>
          <w:szCs w:val="28"/>
        </w:rPr>
        <w:t>ивать интерес и любовь к музыке;</w:t>
      </w:r>
    </w:p>
    <w:p w:rsidR="00643711" w:rsidRDefault="00643711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изображать листья деревьев разных пород;</w:t>
      </w:r>
    </w:p>
    <w:p w:rsidR="00915B30" w:rsidRDefault="00915B30" w:rsidP="00643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понимать образное содержание загадок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514A" w:rsidRPr="00644FE2" w:rsidRDefault="00D1514A" w:rsidP="0064371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FE2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согласовывать движения с текстом.</w:t>
      </w:r>
    </w:p>
    <w:p w:rsidR="00D1514A" w:rsidRPr="00644FE2" w:rsidRDefault="00D1514A" w:rsidP="00D15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</w:t>
      </w:r>
      <w:r w:rsidR="00643711">
        <w:rPr>
          <w:rFonts w:ascii="Times New Roman" w:hAnsi="Times New Roman" w:cs="Times New Roman"/>
          <w:sz w:val="28"/>
          <w:szCs w:val="28"/>
        </w:rPr>
        <w:t xml:space="preserve">: игры </w:t>
      </w:r>
      <w:r w:rsidR="00643711">
        <w:rPr>
          <w:rFonts w:ascii="Times New Roman" w:hAnsi="Times New Roman" w:cs="Times New Roman"/>
          <w:sz w:val="28"/>
          <w:szCs w:val="28"/>
        </w:rPr>
        <w:t>«</w:t>
      </w:r>
      <w:r w:rsidR="00643711">
        <w:rPr>
          <w:rFonts w:ascii="Times New Roman" w:hAnsi="Times New Roman" w:cs="Times New Roman"/>
          <w:sz w:val="28"/>
          <w:szCs w:val="28"/>
        </w:rPr>
        <w:t>Так не бывает», «Осенний ковёр»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(показ);</w:t>
      </w:r>
    </w:p>
    <w:p w:rsidR="00D1514A" w:rsidRDefault="00D1514A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-словесные (объяснения, вопросы-ответы).</w:t>
      </w:r>
    </w:p>
    <w:p w:rsidR="00D1514A" w:rsidRDefault="00D1514A" w:rsidP="00D15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AD3750">
        <w:rPr>
          <w:rFonts w:ascii="Times New Roman" w:hAnsi="Times New Roman" w:cs="Times New Roman"/>
          <w:b/>
          <w:sz w:val="28"/>
          <w:szCs w:val="28"/>
        </w:rPr>
        <w:t>:</w:t>
      </w:r>
    </w:p>
    <w:p w:rsidR="00AD3750" w:rsidRDefault="00AD3750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D3750"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 w:cs="Times New Roman"/>
          <w:sz w:val="28"/>
          <w:szCs w:val="28"/>
        </w:rPr>
        <w:t>ки на тему «Осень»;</w:t>
      </w:r>
    </w:p>
    <w:p w:rsidR="00AD3750" w:rsidRDefault="00AD3750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-демонстрационный материал к игре «Так не бывает»;</w:t>
      </w:r>
    </w:p>
    <w:p w:rsidR="00AD3750" w:rsidRDefault="00AD3750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-аудиозапись музыки П.И. Чайковского «Осень» из сборника «Времена года»;</w:t>
      </w:r>
    </w:p>
    <w:p w:rsidR="00AD3750" w:rsidRDefault="00AD3750" w:rsidP="00D15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-краски, баночки с водой, салфетки</w:t>
      </w:r>
      <w:r w:rsidR="004A68AE">
        <w:rPr>
          <w:rFonts w:ascii="Times New Roman" w:hAnsi="Times New Roman" w:cs="Times New Roman"/>
          <w:sz w:val="28"/>
          <w:szCs w:val="28"/>
        </w:rPr>
        <w:t>, альбомные листы форматом А</w:t>
      </w:r>
      <w:proofErr w:type="gramStart"/>
      <w:r w:rsidR="004A68A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43711">
        <w:rPr>
          <w:rFonts w:ascii="Times New Roman" w:hAnsi="Times New Roman" w:cs="Times New Roman"/>
          <w:sz w:val="28"/>
          <w:szCs w:val="28"/>
        </w:rPr>
        <w:t>,</w:t>
      </w:r>
      <w:r w:rsidR="004A68AE">
        <w:rPr>
          <w:rFonts w:ascii="Times New Roman" w:hAnsi="Times New Roman" w:cs="Times New Roman"/>
          <w:sz w:val="28"/>
          <w:szCs w:val="28"/>
        </w:rPr>
        <w:t xml:space="preserve"> разделённые на четыре части;</w:t>
      </w:r>
    </w:p>
    <w:p w:rsidR="004A68AE" w:rsidRPr="00AD3750" w:rsidRDefault="004A68AE" w:rsidP="00D15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-образец расположения осенних листиков на листе бумаги.</w:t>
      </w:r>
    </w:p>
    <w:p w:rsidR="00D1514A" w:rsidRDefault="00D1514A" w:rsidP="00D1514A">
      <w:pPr>
        <w:rPr>
          <w:rFonts w:ascii="Times New Roman" w:hAnsi="Times New Roman" w:cs="Times New Roman"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96AB4">
        <w:rPr>
          <w:rFonts w:ascii="Times New Roman" w:hAnsi="Times New Roman" w:cs="Times New Roman"/>
          <w:sz w:val="28"/>
          <w:szCs w:val="28"/>
        </w:rPr>
        <w:t xml:space="preserve"> чтение рассказов о осени</w:t>
      </w:r>
      <w:r>
        <w:rPr>
          <w:rFonts w:ascii="Times New Roman" w:hAnsi="Times New Roman" w:cs="Times New Roman"/>
          <w:sz w:val="28"/>
          <w:szCs w:val="28"/>
        </w:rPr>
        <w:t>; разгадывание загадок; расс</w:t>
      </w:r>
      <w:r w:rsidR="00F96AB4">
        <w:rPr>
          <w:rFonts w:ascii="Times New Roman" w:hAnsi="Times New Roman" w:cs="Times New Roman"/>
          <w:sz w:val="28"/>
          <w:szCs w:val="28"/>
        </w:rPr>
        <w:t>матривание иллюстраций</w:t>
      </w:r>
      <w:proofErr w:type="gramStart"/>
      <w:r w:rsidR="00F96AB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96AB4">
        <w:rPr>
          <w:rFonts w:ascii="Times New Roman" w:hAnsi="Times New Roman" w:cs="Times New Roman"/>
          <w:sz w:val="28"/>
          <w:szCs w:val="28"/>
        </w:rPr>
        <w:t xml:space="preserve">  прослушивание аудиозаписей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43711">
        <w:rPr>
          <w:rFonts w:ascii="Times New Roman" w:hAnsi="Times New Roman" w:cs="Times New Roman"/>
          <w:sz w:val="28"/>
          <w:szCs w:val="28"/>
        </w:rPr>
        <w:t xml:space="preserve">наблюдения на прогулке, </w:t>
      </w:r>
      <w:r>
        <w:rPr>
          <w:rFonts w:ascii="Times New Roman" w:hAnsi="Times New Roman" w:cs="Times New Roman"/>
          <w:sz w:val="28"/>
          <w:szCs w:val="28"/>
        </w:rPr>
        <w:t>речевые игры с детьми.</w:t>
      </w:r>
    </w:p>
    <w:p w:rsidR="00D1514A" w:rsidRDefault="00D1514A" w:rsidP="00710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3E" w:rsidRPr="00710104" w:rsidRDefault="00AF2D08" w:rsidP="0071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04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  <w:r w:rsidR="00710104" w:rsidRPr="0071010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F2D08" w:rsidRPr="00BE1D29" w:rsidTr="00AF2D08">
        <w:tc>
          <w:tcPr>
            <w:tcW w:w="2660" w:type="dxa"/>
          </w:tcPr>
          <w:p w:rsidR="00AF2D08" w:rsidRPr="00BE1D29" w:rsidRDefault="00AF2D08" w:rsidP="00BE1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AF2D08" w:rsidRPr="00BE1D29" w:rsidRDefault="00AF2D08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Формы и методы  организации совместной деятельности</w:t>
            </w:r>
          </w:p>
        </w:tc>
      </w:tr>
      <w:tr w:rsidR="00AF2D08" w:rsidRPr="00BE1D29" w:rsidTr="00AF2D08">
        <w:tc>
          <w:tcPr>
            <w:tcW w:w="2660" w:type="dxa"/>
          </w:tcPr>
          <w:p w:rsidR="00AF2D08" w:rsidRPr="00BE1D29" w:rsidRDefault="00EF530C" w:rsidP="00AF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911" w:type="dxa"/>
          </w:tcPr>
          <w:p w:rsidR="00EF530C" w:rsidRDefault="00AF2D08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2706E">
              <w:rPr>
                <w:rFonts w:ascii="Times New Roman" w:hAnsi="Times New Roman" w:cs="Times New Roman"/>
                <w:sz w:val="28"/>
                <w:szCs w:val="28"/>
              </w:rPr>
              <w:t>идактические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 xml:space="preserve"> игры «Так не бывает», «Осенний ковёр».</w:t>
            </w:r>
          </w:p>
          <w:p w:rsidR="00710104" w:rsidRPr="00BE1D29" w:rsidRDefault="00710104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D08" w:rsidRPr="00BE1D29" w:rsidTr="00AF2D08">
        <w:tc>
          <w:tcPr>
            <w:tcW w:w="2660" w:type="dxa"/>
          </w:tcPr>
          <w:p w:rsidR="00AF2D08" w:rsidRPr="00BE1D29" w:rsidRDefault="00EF530C" w:rsidP="00AF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911" w:type="dxa"/>
          </w:tcPr>
          <w:p w:rsidR="00D232D6" w:rsidRDefault="0070693D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упражнение «Повтори за мной</w:t>
            </w:r>
            <w:r w:rsidR="00D232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232D6" w:rsidRDefault="00D232D6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развивать умение чётко произноси</w:t>
            </w:r>
            <w:r w:rsidR="0070693D">
              <w:rPr>
                <w:rFonts w:ascii="Times New Roman" w:hAnsi="Times New Roman" w:cs="Times New Roman"/>
                <w:sz w:val="28"/>
                <w:szCs w:val="28"/>
              </w:rPr>
              <w:t>ть слова.</w:t>
            </w:r>
          </w:p>
          <w:p w:rsidR="00D232D6" w:rsidRPr="00BE1D29" w:rsidRDefault="0070693D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картинкам.</w:t>
            </w:r>
          </w:p>
          <w:p w:rsidR="00EF530C" w:rsidRPr="00BE1D29" w:rsidRDefault="0070693D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составлять небольшой 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641934" w:rsidRPr="00BE1D29" w:rsidTr="00AF2D08">
        <w:tc>
          <w:tcPr>
            <w:tcW w:w="2660" w:type="dxa"/>
          </w:tcPr>
          <w:p w:rsidR="00641934" w:rsidRPr="00BE1D29" w:rsidRDefault="00641934" w:rsidP="00AF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6911" w:type="dxa"/>
          </w:tcPr>
          <w:p w:rsidR="00641934" w:rsidRDefault="0070693D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мелодии П.И. Чайковского «Осень</w:t>
            </w:r>
            <w:r w:rsidR="00526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62A5" w:rsidRDefault="005262A5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эмоциональную отзывчивость на знакомую мелодию.</w:t>
            </w:r>
          </w:p>
          <w:p w:rsidR="00710104" w:rsidRPr="00BE1D29" w:rsidRDefault="00710104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711" w:rsidRPr="00BE1D29" w:rsidTr="00AF2D08">
        <w:tc>
          <w:tcPr>
            <w:tcW w:w="2660" w:type="dxa"/>
          </w:tcPr>
          <w:p w:rsidR="00643711" w:rsidRPr="00BE1D29" w:rsidRDefault="00643711" w:rsidP="00AF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911" w:type="dxa"/>
          </w:tcPr>
          <w:p w:rsidR="00D12699" w:rsidRDefault="00D12699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осенних листочков</w:t>
            </w:r>
          </w:p>
          <w:p w:rsidR="00643711" w:rsidRDefault="00D12699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изображать листь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деревьев разных пород.</w:t>
            </w:r>
            <w:bookmarkStart w:id="0" w:name="_GoBack"/>
            <w:bookmarkEnd w:id="0"/>
          </w:p>
        </w:tc>
      </w:tr>
      <w:tr w:rsidR="00641934" w:rsidRPr="00BE1D29" w:rsidTr="00AF2D08">
        <w:tc>
          <w:tcPr>
            <w:tcW w:w="2660" w:type="dxa"/>
          </w:tcPr>
          <w:p w:rsidR="00641934" w:rsidRPr="00BE1D29" w:rsidRDefault="00641934" w:rsidP="00AF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911" w:type="dxa"/>
          </w:tcPr>
          <w:p w:rsidR="00641934" w:rsidRDefault="0070693D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70693D" w:rsidRPr="00BE1D29" w:rsidRDefault="0070693D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интерес к народному творчеству</w:t>
            </w:r>
            <w:r w:rsidR="003A1FA1">
              <w:rPr>
                <w:rFonts w:ascii="Times New Roman" w:hAnsi="Times New Roman" w:cs="Times New Roman"/>
                <w:sz w:val="28"/>
                <w:szCs w:val="28"/>
              </w:rPr>
              <w:t xml:space="preserve"> (загадкам). Развивать мыслительную деятельность.</w:t>
            </w:r>
          </w:p>
        </w:tc>
      </w:tr>
      <w:tr w:rsidR="00641934" w:rsidRPr="00BE1D29" w:rsidTr="00AF2D08">
        <w:tc>
          <w:tcPr>
            <w:tcW w:w="2660" w:type="dxa"/>
          </w:tcPr>
          <w:p w:rsidR="00641934" w:rsidRPr="00BE1D29" w:rsidRDefault="00641934" w:rsidP="00AF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911" w:type="dxa"/>
          </w:tcPr>
          <w:p w:rsidR="00641934" w:rsidRDefault="00641934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Физкультмину</w:t>
            </w:r>
            <w:r w:rsidR="003A1FA1">
              <w:rPr>
                <w:rFonts w:ascii="Times New Roman" w:hAnsi="Times New Roman" w:cs="Times New Roman"/>
                <w:sz w:val="28"/>
                <w:szCs w:val="28"/>
              </w:rPr>
              <w:t>тка  «Путешествие в лес</w:t>
            </w:r>
            <w:r w:rsidR="00F31F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31F9F" w:rsidRDefault="00F31F9F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уметь согласовывать слова и движения.</w:t>
            </w:r>
          </w:p>
          <w:p w:rsidR="00710104" w:rsidRPr="00BE1D29" w:rsidRDefault="00710104" w:rsidP="00BE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D08" w:rsidRDefault="00AF2D08" w:rsidP="00AF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14A" w:rsidRDefault="00D1514A" w:rsidP="00AF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14A" w:rsidRDefault="00D1514A" w:rsidP="00AF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14A" w:rsidRDefault="00D1514A" w:rsidP="00AF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14A" w:rsidRDefault="00D1514A" w:rsidP="00AF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A78" w:rsidRDefault="00B66A78" w:rsidP="00AF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D29" w:rsidRPr="00710104" w:rsidRDefault="00BE1D29" w:rsidP="00AF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04">
        <w:rPr>
          <w:rFonts w:ascii="Times New Roman" w:hAnsi="Times New Roman" w:cs="Times New Roman"/>
          <w:b/>
          <w:sz w:val="28"/>
          <w:szCs w:val="28"/>
        </w:rPr>
        <w:t xml:space="preserve">Логика образовательной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E1D29" w:rsidTr="00BE1D29">
        <w:tc>
          <w:tcPr>
            <w:tcW w:w="534" w:type="dxa"/>
          </w:tcPr>
          <w:p w:rsidR="00BE1D29" w:rsidRDefault="00BE1D29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E1D29" w:rsidRDefault="00BE1D29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</w:tcPr>
          <w:p w:rsidR="00BE1D29" w:rsidRDefault="00BE1D29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BE1D29" w:rsidRDefault="00BE1D29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8F4544" w:rsidTr="00B66A78">
        <w:trPr>
          <w:trHeight w:val="1127"/>
        </w:trPr>
        <w:tc>
          <w:tcPr>
            <w:tcW w:w="534" w:type="dxa"/>
          </w:tcPr>
          <w:p w:rsidR="00644FE2" w:rsidRDefault="00CF6F76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64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 момент.</w:t>
            </w:r>
          </w:p>
          <w:p w:rsidR="008F4544" w:rsidRDefault="00695D62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загадывает загадки про осень.</w:t>
            </w:r>
          </w:p>
          <w:p w:rsidR="00695D62" w:rsidRDefault="00695D62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про какое время года говорится в этих загадках?</w:t>
            </w:r>
          </w:p>
          <w:p w:rsidR="00695D62" w:rsidRDefault="00695D62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Утром мы во двор идём –</w:t>
            </w:r>
          </w:p>
          <w:p w:rsidR="00695D62" w:rsidRDefault="00695D62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сыплются дождём,</w:t>
            </w:r>
          </w:p>
          <w:p w:rsidR="00695D62" w:rsidRDefault="00695D62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ногами шелестят</w:t>
            </w:r>
          </w:p>
          <w:p w:rsidR="00695D62" w:rsidRDefault="00695D62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летят, летят, летят… (осень)</w:t>
            </w:r>
          </w:p>
          <w:p w:rsidR="00695D62" w:rsidRDefault="00695D62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Ветер тучу позовёт,</w:t>
            </w:r>
          </w:p>
          <w:p w:rsidR="00695D62" w:rsidRDefault="00695D62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Туча по небу плывёт.</w:t>
            </w:r>
          </w:p>
          <w:p w:rsidR="00695D62" w:rsidRDefault="00695D62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поверх садов и рощ</w:t>
            </w:r>
          </w:p>
          <w:p w:rsidR="00695D62" w:rsidRDefault="00695D62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Моросит холодный  (дождь).</w:t>
            </w:r>
          </w:p>
          <w:p w:rsidR="00695D62" w:rsidRDefault="00695D62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Шелестящим шепотком</w:t>
            </w:r>
          </w:p>
          <w:p w:rsidR="00FA3858" w:rsidRDefault="00FA3858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Гонит листья кувырком…(ветер)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858" w:rsidRDefault="00FA3858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картинкам.</w:t>
            </w:r>
          </w:p>
          <w:p w:rsidR="00FA3858" w:rsidRDefault="00FA3858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выставляет серию картинок на тему «Осень» и просит детей рассказать об осени в определённой последовательности. Воспитатель помогает детям с помощью наводящих вопросов составить рассказ:</w:t>
            </w:r>
          </w:p>
          <w:p w:rsidR="008F4544" w:rsidRDefault="00FA3858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наступили осень. Солнце всё ре</w:t>
            </w:r>
            <w:r w:rsidR="00100D92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светит. Небо покрывается серыми тучами</w:t>
            </w:r>
            <w:r w:rsidR="007B2FE6">
              <w:rPr>
                <w:rFonts w:ascii="Times New Roman" w:hAnsi="Times New Roman" w:cs="Times New Roman"/>
                <w:sz w:val="28"/>
                <w:szCs w:val="28"/>
              </w:rPr>
              <w:t>. Всё чаще идут дожди - долгие и моросящие. Листья на деревьях становятся разноцветные</w:t>
            </w:r>
            <w:proofErr w:type="gramStart"/>
            <w:r w:rsidR="007B2F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B2FE6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B66A78">
              <w:rPr>
                <w:rFonts w:ascii="Times New Roman" w:hAnsi="Times New Roman" w:cs="Times New Roman"/>
                <w:sz w:val="28"/>
                <w:szCs w:val="28"/>
              </w:rPr>
              <w:t>ные, жёлтые, оранжевые</w:t>
            </w:r>
            <w:r w:rsidR="007B2FE6">
              <w:rPr>
                <w:rFonts w:ascii="Times New Roman" w:hAnsi="Times New Roman" w:cs="Times New Roman"/>
                <w:sz w:val="28"/>
                <w:szCs w:val="28"/>
              </w:rPr>
              <w:t xml:space="preserve">. Холодный ветер срывает листья, и они опадают на землю, укрывая её золотым ковром. Все насекомые: жучки, бабочки, мошки и комары прячутся в старые пни, коряги, забираются </w:t>
            </w:r>
            <w:r w:rsidR="007B2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кору деревьев. Птицы уже не поют, а  собираются в стаи и улетают в тёплые края. Животные готовятся к холодной зиме.</w:t>
            </w:r>
          </w:p>
          <w:p w:rsidR="008F4544" w:rsidRDefault="008F4544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911FCA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«Так не бывает».</w:t>
            </w:r>
          </w:p>
          <w:p w:rsidR="00911FCA" w:rsidRDefault="00911FCA" w:rsidP="0058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поиграть в игру «Так не бывает» и выставляет</w:t>
            </w:r>
            <w:r w:rsidR="00CF6F76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иллюстрацию, где на осенней картинке присутствуют лишние  персонажи (птица с птенцами в гнезде</w:t>
            </w:r>
            <w:r w:rsidR="00D77BF0">
              <w:rPr>
                <w:rFonts w:ascii="Times New Roman" w:hAnsi="Times New Roman" w:cs="Times New Roman"/>
                <w:sz w:val="28"/>
                <w:szCs w:val="28"/>
              </w:rPr>
              <w:t>, радуга, летают  бабочки, мальчик с санками, девочка на коньках и т.д.)</w:t>
            </w:r>
          </w:p>
          <w:p w:rsidR="008F4544" w:rsidRDefault="008F454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544" w:rsidRDefault="008F4544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8F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D77BF0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  <w:r w:rsidR="00887B3E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лес».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Солнечным осенним днём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друзьями в лес идём.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собой несём корзинки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хорошая тропинка.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Выросли деревья в поле,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расти на воле.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старается,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небу, к солнцу тянется.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подул осенний ветер.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Закачались тут же ветки.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толстые стволы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Наклонились до земли.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Вправо- влево, взад- вперёд,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деревья ветер гнёт.</w:t>
            </w:r>
          </w:p>
          <w:p w:rsidR="00887B3E" w:rsidRDefault="00887B3E" w:rsidP="0096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их вертит, он их крутит.</w:t>
            </w:r>
          </w:p>
          <w:p w:rsidR="008F4544" w:rsidRDefault="00887B3E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когда же отдых буд</w:t>
            </w:r>
            <w:r w:rsidR="006C0762">
              <w:rPr>
                <w:rFonts w:ascii="Times New Roman" w:hAnsi="Times New Roman" w:cs="Times New Roman"/>
                <w:sz w:val="28"/>
                <w:szCs w:val="28"/>
              </w:rPr>
              <w:t>ет?</w:t>
            </w:r>
          </w:p>
          <w:p w:rsidR="00D1514A" w:rsidRDefault="00D1514A" w:rsidP="00E1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E" w:rsidRDefault="00B44B5E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762" w:rsidRDefault="006C0762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762" w:rsidRDefault="006C0762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упражнение «Повтори за мной»</w:t>
            </w:r>
          </w:p>
          <w:p w:rsidR="006C0762" w:rsidRDefault="006C0762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поиграть в игру «Повтори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 </w:t>
            </w:r>
            <w:proofErr w:type="spellStart"/>
            <w:r w:rsidR="009C244F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="009C24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9C244F" w:rsidRDefault="009C244F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Ла-ла-ла – осень к нам пришла.</w:t>
            </w:r>
          </w:p>
          <w:p w:rsidR="009C244F" w:rsidRDefault="009C244F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Ул-ул-ул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ветерок подул.</w:t>
            </w:r>
          </w:p>
          <w:p w:rsidR="009C244F" w:rsidRDefault="009C244F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Ила-ила-ила – листва в воздухе кружила.</w:t>
            </w:r>
          </w:p>
          <w:p w:rsidR="009C244F" w:rsidRDefault="009C244F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Али-али-али – все мы осень ждали.</w:t>
            </w:r>
          </w:p>
          <w:p w:rsidR="009C244F" w:rsidRDefault="009C244F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4F" w:rsidRDefault="009C244F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«Осенний ковёр»</w:t>
            </w:r>
          </w:p>
          <w:p w:rsidR="00862342" w:rsidRDefault="00243F2A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мелодия </w:t>
            </w:r>
            <w:r w:rsidR="00DA4C1A">
              <w:rPr>
                <w:rFonts w:ascii="Times New Roman" w:hAnsi="Times New Roman" w:cs="Times New Roman"/>
                <w:sz w:val="28"/>
                <w:szCs w:val="28"/>
              </w:rPr>
              <w:t>»Осень» П.И. Чайковского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Воспитатель </w:t>
            </w:r>
            <w:r w:rsidR="00CA2432">
              <w:rPr>
                <w:rFonts w:ascii="Times New Roman" w:hAnsi="Times New Roman" w:cs="Times New Roman"/>
                <w:sz w:val="28"/>
                <w:szCs w:val="28"/>
              </w:rPr>
              <w:t xml:space="preserve"> раздаёт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 w:rsidR="00CA2432">
              <w:rPr>
                <w:rFonts w:ascii="Times New Roman" w:hAnsi="Times New Roman" w:cs="Times New Roman"/>
                <w:sz w:val="28"/>
                <w:szCs w:val="28"/>
              </w:rPr>
              <w:t xml:space="preserve"> листы бумаги, разделённы</w:t>
            </w:r>
            <w:r w:rsidR="00DA4C1A">
              <w:rPr>
                <w:rFonts w:ascii="Times New Roman" w:hAnsi="Times New Roman" w:cs="Times New Roman"/>
                <w:sz w:val="28"/>
                <w:szCs w:val="28"/>
              </w:rPr>
              <w:t>е на четыре квадрата, и предлагает нарисовать в каждом  квадрате  листочки с определённого дерева. Воспитатель помогает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рисунка-образца:</w:t>
            </w:r>
          </w:p>
          <w:p w:rsidR="00243F2A" w:rsidRDefault="00243F2A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верхнем левом квадрате нарисуйте берёзовый лист, жёлтым цветом.</w:t>
            </w:r>
          </w:p>
          <w:p w:rsidR="00243F2A" w:rsidRDefault="00243F2A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верхнем правом квадрате кленовый лист, красным цветом.</w:t>
            </w:r>
          </w:p>
          <w:p w:rsidR="00243F2A" w:rsidRDefault="00243F2A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нижнем левом квадрате дубовый лист, зелёным цветом.</w:t>
            </w:r>
          </w:p>
          <w:p w:rsidR="00243F2A" w:rsidRDefault="00243F2A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нижнем правом квадрате осиновый лист, оранжевым цветом.</w:t>
            </w:r>
          </w:p>
          <w:p w:rsidR="000F7C79" w:rsidRDefault="000F7C79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C79" w:rsidRDefault="000F7C79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детям, когда работы высохнут оформить выставку «Вальс осенних листьев», и полюбоваться ими.</w:t>
            </w:r>
          </w:p>
          <w:p w:rsidR="000F7C79" w:rsidRDefault="000F7C79" w:rsidP="006C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 у детей, о каком времени года они говорили.</w:t>
            </w:r>
          </w:p>
        </w:tc>
        <w:tc>
          <w:tcPr>
            <w:tcW w:w="2393" w:type="dxa"/>
          </w:tcPr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FA3858" w:rsidP="00F3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 загадки и отгадывают</w:t>
            </w:r>
          </w:p>
          <w:p w:rsidR="008F4544" w:rsidRDefault="008F4544" w:rsidP="0052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52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3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7B2FE6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опорным картинкам составляют небольшой рассказ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D15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D37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B6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D77BF0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 чего не должно быть на осенней картинке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B6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CC" w:rsidRDefault="004F13CC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CC" w:rsidRDefault="004F13CC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887B3E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887B3E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887B3E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887B3E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взмахи руками</w:t>
            </w: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887B3E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вперёд</w:t>
            </w: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887B3E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 стороны</w:t>
            </w:r>
          </w:p>
          <w:p w:rsidR="002F4D61" w:rsidRDefault="00887B3E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 туловищем</w:t>
            </w:r>
          </w:p>
          <w:p w:rsidR="002F4D61" w:rsidRDefault="002F4D61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9C244F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проговаривают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</w:p>
          <w:p w:rsidR="002F4D61" w:rsidRDefault="002F4D61" w:rsidP="002F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243F2A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 спокойную мелодию рисуют в квадратах осенние листья, а затем рассказывают о своей работе.</w:t>
            </w: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31" w:rsidRDefault="0001463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0F7C79" w:rsidP="0086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свои работы,  оценивают их</w:t>
            </w:r>
            <w:r w:rsidR="00B66A78">
              <w:rPr>
                <w:rFonts w:ascii="Times New Roman" w:hAnsi="Times New Roman" w:cs="Times New Roman"/>
                <w:sz w:val="28"/>
                <w:szCs w:val="28"/>
              </w:rPr>
              <w:t>, делятся своими  впечатлениями,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воспитателя, повторяют признаки осени</w:t>
            </w:r>
          </w:p>
        </w:tc>
        <w:tc>
          <w:tcPr>
            <w:tcW w:w="2393" w:type="dxa"/>
          </w:tcPr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FA3858" w:rsidP="00F3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детей к организованной деятельности</w:t>
            </w: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524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3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911FCA" w:rsidP="00F80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 умение составлять небольшой рассказ по опорным картинкам. Дети знают характерные признаки осени.</w:t>
            </w:r>
          </w:p>
          <w:p w:rsidR="008F4544" w:rsidRDefault="008F4544" w:rsidP="00F80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D15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71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B6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D77BF0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 логическое мышление, зрительное восприятие, внимание. Дети правильно находят лишние изображения на картинке, сравнивают три времени года (лето, осень, зима).</w:t>
            </w: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887B3E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выполнять движения по тексту</w:t>
            </w: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D15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A" w:rsidRDefault="00D1514A" w:rsidP="00D15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80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9C244F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чётко проговаривают слова. Выучили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A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F4D61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61" w:rsidRDefault="00243F2A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CD2FD7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рисовать осенние листья, располагать предметы на бумаге, различать и называть цвета, рассказывать о своей работе.</w:t>
            </w: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A78" w:rsidRDefault="00B66A78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0F7C79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имеют представлени</w:t>
            </w:r>
            <w:r w:rsidR="004A4388">
              <w:rPr>
                <w:rFonts w:ascii="Times New Roman" w:hAnsi="Times New Roman" w:cs="Times New Roman"/>
                <w:sz w:val="28"/>
                <w:szCs w:val="28"/>
              </w:rPr>
              <w:t>я о времени года – осень, знают характерные признаки осени.</w:t>
            </w: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44" w:rsidRDefault="008F454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E4" w:rsidRDefault="008F11E4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AF" w:rsidRDefault="007D6CAF" w:rsidP="00FC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D1" w:rsidRPr="00BE1D29" w:rsidRDefault="00AD6FD1" w:rsidP="007C340F">
      <w:pPr>
        <w:rPr>
          <w:rFonts w:ascii="Times New Roman" w:hAnsi="Times New Roman" w:cs="Times New Roman"/>
          <w:sz w:val="28"/>
          <w:szCs w:val="28"/>
        </w:rPr>
      </w:pPr>
    </w:p>
    <w:sectPr w:rsidR="00AD6FD1" w:rsidRPr="00BE1D29" w:rsidSect="00D151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E54"/>
    <w:rsid w:val="00003C94"/>
    <w:rsid w:val="00014631"/>
    <w:rsid w:val="00022E0E"/>
    <w:rsid w:val="000C0B64"/>
    <w:rsid w:val="000E6D55"/>
    <w:rsid w:val="000F7C79"/>
    <w:rsid w:val="00100D92"/>
    <w:rsid w:val="001512A9"/>
    <w:rsid w:val="00172E75"/>
    <w:rsid w:val="001F5115"/>
    <w:rsid w:val="00200A7D"/>
    <w:rsid w:val="00243F2A"/>
    <w:rsid w:val="002962F2"/>
    <w:rsid w:val="00296822"/>
    <w:rsid w:val="002F4D61"/>
    <w:rsid w:val="00317231"/>
    <w:rsid w:val="00375E99"/>
    <w:rsid w:val="003A1FA1"/>
    <w:rsid w:val="00470381"/>
    <w:rsid w:val="00471DEC"/>
    <w:rsid w:val="004A4388"/>
    <w:rsid w:val="004A68AE"/>
    <w:rsid w:val="004E3FFD"/>
    <w:rsid w:val="004F13CC"/>
    <w:rsid w:val="00524EC6"/>
    <w:rsid w:val="005262A5"/>
    <w:rsid w:val="0052706E"/>
    <w:rsid w:val="0056493A"/>
    <w:rsid w:val="0058067E"/>
    <w:rsid w:val="005974E6"/>
    <w:rsid w:val="005B6E54"/>
    <w:rsid w:val="00601FA7"/>
    <w:rsid w:val="00641934"/>
    <w:rsid w:val="00643711"/>
    <w:rsid w:val="00644FE2"/>
    <w:rsid w:val="0065371C"/>
    <w:rsid w:val="00695D62"/>
    <w:rsid w:val="006C0762"/>
    <w:rsid w:val="0070693D"/>
    <w:rsid w:val="00710104"/>
    <w:rsid w:val="00733559"/>
    <w:rsid w:val="007A439B"/>
    <w:rsid w:val="007B2FE6"/>
    <w:rsid w:val="007C340F"/>
    <w:rsid w:val="007D6CAF"/>
    <w:rsid w:val="007F2F87"/>
    <w:rsid w:val="00862342"/>
    <w:rsid w:val="0086299B"/>
    <w:rsid w:val="00864E6F"/>
    <w:rsid w:val="00887B3E"/>
    <w:rsid w:val="00890C79"/>
    <w:rsid w:val="00891A73"/>
    <w:rsid w:val="008A6C6D"/>
    <w:rsid w:val="008F0A5A"/>
    <w:rsid w:val="008F11E4"/>
    <w:rsid w:val="008F4544"/>
    <w:rsid w:val="00911FCA"/>
    <w:rsid w:val="00915B30"/>
    <w:rsid w:val="00922495"/>
    <w:rsid w:val="00936BFF"/>
    <w:rsid w:val="00965852"/>
    <w:rsid w:val="009C217B"/>
    <w:rsid w:val="009C244F"/>
    <w:rsid w:val="00A06524"/>
    <w:rsid w:val="00A10C66"/>
    <w:rsid w:val="00A5433E"/>
    <w:rsid w:val="00A96AD6"/>
    <w:rsid w:val="00A973BD"/>
    <w:rsid w:val="00AD3750"/>
    <w:rsid w:val="00AD6FD1"/>
    <w:rsid w:val="00AF2D08"/>
    <w:rsid w:val="00AF4359"/>
    <w:rsid w:val="00B44B5E"/>
    <w:rsid w:val="00B511F0"/>
    <w:rsid w:val="00B55A5E"/>
    <w:rsid w:val="00B66A78"/>
    <w:rsid w:val="00B720FB"/>
    <w:rsid w:val="00B929B4"/>
    <w:rsid w:val="00BB720A"/>
    <w:rsid w:val="00BE1D29"/>
    <w:rsid w:val="00BE7DA4"/>
    <w:rsid w:val="00CA2432"/>
    <w:rsid w:val="00CD2FD7"/>
    <w:rsid w:val="00CE20CC"/>
    <w:rsid w:val="00CF6F76"/>
    <w:rsid w:val="00D12699"/>
    <w:rsid w:val="00D1514A"/>
    <w:rsid w:val="00D232D6"/>
    <w:rsid w:val="00D331C1"/>
    <w:rsid w:val="00D37CB7"/>
    <w:rsid w:val="00D55356"/>
    <w:rsid w:val="00D77BF0"/>
    <w:rsid w:val="00DA4C1A"/>
    <w:rsid w:val="00DA52CF"/>
    <w:rsid w:val="00DD165A"/>
    <w:rsid w:val="00E159DC"/>
    <w:rsid w:val="00E372B3"/>
    <w:rsid w:val="00E42105"/>
    <w:rsid w:val="00EC46CF"/>
    <w:rsid w:val="00EF0313"/>
    <w:rsid w:val="00EF530C"/>
    <w:rsid w:val="00F31F9F"/>
    <w:rsid w:val="00F8025B"/>
    <w:rsid w:val="00F96AB4"/>
    <w:rsid w:val="00FA3858"/>
    <w:rsid w:val="00FC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2018-08-27T09:50:00Z</cp:lastPrinted>
  <dcterms:created xsi:type="dcterms:W3CDTF">2016-10-11T10:09:00Z</dcterms:created>
  <dcterms:modified xsi:type="dcterms:W3CDTF">2018-08-27T09:50:00Z</dcterms:modified>
</cp:coreProperties>
</file>