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«Ж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лтый одуванчик»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Интеграция образовательных областей:</w:t>
      </w:r>
    </w:p>
    <w:p>
      <w:pPr>
        <w:spacing w:after="0"/>
        <w:ind w:firstLine="2801" w:firstLineChars="100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«познавательное развитие»;</w:t>
      </w: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     -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художественно-эстетическое развитие»;</w:t>
      </w:r>
    </w:p>
    <w:p>
      <w:pPr>
        <w:spacing w:after="0"/>
        <w:ind w:firstLine="2801" w:firstLineChars="100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физическое развитие».</w:t>
      </w:r>
    </w:p>
    <w:p>
      <w:pPr>
        <w:spacing w:after="0"/>
        <w:ind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и уточнять представление детей о растениях своего участка. Научить узнавать и называть цветок – одуванчик, его части: цветок, листья, стебель. Цветок – 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лтый, листья – зел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ные. Вызвать радость от непосредственного общения с природой, от перевоплощения цветка одуванчика из одного состояния в другой. Развивать дыхательную систему.</w:t>
      </w:r>
    </w:p>
    <w:p>
      <w:pPr>
        <w:spacing w:after="0"/>
        <w:ind w:firstLine="3782" w:firstLineChars="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представление детей о природе.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навыки работы нетрадиционной техникой рисования (рисование штампиком цветка одуванчика).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Вызвать эмоционально-эстетический отклик на тему занятия.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Ввести в активный словарь понятия «один», «много» (один одуванчик -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лок много;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лок много - одуванчик один).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Закрепить знания цвета (ж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лтого, зел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ного).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бережное отношение к природе.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корзина с одуванчиками, набор принадлежностей для продуктивной деятельности:гуашь зелёного,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жёлтого цвета, игрушка зайца, кукла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>
      <w:pPr>
        <w:spacing w:after="0"/>
        <w:ind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 сегодня к нам в  гости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ришла кукла Маша.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принесла нам  первые весенние цветы-одуванчики.</w:t>
      </w:r>
    </w:p>
    <w:p>
      <w:pPr>
        <w:spacing w:after="0"/>
        <w:ind w:firstLine="140" w:firstLineChar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Уронило солнце,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золотой,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одуванчик,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молодой.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чудесный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цвет,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большого солнца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портрет.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рассмотрим эти цветы. Посмотрите на него, потрогайте рукой. Какой он?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одуванчик раст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на длинном стебельке. 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 стебель?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>оровые и индивидуальные ответы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листочек длинный и резной. Какой листочек?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какой чудесный цветок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одуванчик. У него длинный гладкий стебель, длинный резной листочек он похож на ёлочку.На верху мягкая жёлтая шапочка.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ети повторяют описание)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одуванчик созревает, его 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лтая шапочка станет, как белый пушистый шарик. Найдите белый пушистый шарик и подуйте на него с силой, чтобы разлетелись пушинки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семена одуванчика.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</w:p>
    <w:p>
      <w:pPr>
        <w:spacing w:after="0"/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«Подуй на одуванчик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яркий солнечный ден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к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расцв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 цветок.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гкий ветерок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Закачался наш цветок.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ветер дует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волнует.</w:t>
      </w:r>
    </w:p>
    <w:p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дуют на лепестки одуванчика с разной силой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наблюдают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интенсивностью движения лепестков.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Белым шариком пушистым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Красовался в поле чистом.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подуй слегка,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цветок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нет цветка.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к нам кто-то стучится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Зайка пришёл к нам в гости. Дети давайте  с зайчиком поздороваемся.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где живёт зайка?Правильно в лесу.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Зайка очень любит одуванчики,давайте его угостим.Один одуванчик оставим у себя в группе. Поставим его в воду ,чтобы он не завял.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Зайчик сказал мне на ушко ,что вы умеете делать вкус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ый салат из капусты.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Угостим зайчика салатом.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1401" w:firstLineChars="5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альчиковая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«Мы капусту рубим, рубим»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 Мы капусту рубим, рубим! (2 раза)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(реб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нок изображает рубящие движения топор, двигая прямыми ладошками вверх и вниз)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Мы капусту режем, режем! (2 раза)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(ребром ладошки водим впер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д и назад)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 xml:space="preserve">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Мы капусту солим, солим! (2 раза)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(собираем пальчики в щепотку и делаем вид, что солим капусту)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 Мы капусту жм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м, жм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м! (2 раза)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(энергично сжимаем и разжимаем кулачки)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Мы морковку тр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м, тр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м! (2 раза)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 xml:space="preserve"> (правую ручку сжимаем в кулачок и двигаем её вверх-вниз вдоль прямой ладошки левой руки, изображая т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D"/>
          <w:vertAlign w:val="baseline"/>
        </w:rPr>
        <w:t>рку)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 кадку все утрамбовали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(п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отирают кулак о кулак)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Сверху грузиком прижали.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тавят кулак на кулак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  <w:r>
        <w:rPr>
          <w:rFonts w:hint="default" w:ascii="Calibri" w:hAnsi="Calibri" w:cs="Calibri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                                   </w:t>
      </w:r>
    </w:p>
    <w:p>
      <w:pPr>
        <w:spacing w:after="0"/>
        <w:ind w:firstLine="700" w:firstLineChars="25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Зайка хочет с нами поиграть.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2941" w:firstLineChars="10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Зайка серенький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сидит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Зайка серенький сидит, и ушами шевелит,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так, вот так, и ушами шевелит!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ети присаживаются на корточки и руками изображают, как зайка шевелит ушками)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Зайке холодно сидеть, надо лапочки погреть,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так, вот так, надо лапочки погреть!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ети хлопают ладошку об ладошку).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Зайке холодно стоять, надо зайке поскакать!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Скок - скок — скок - скок, надо зайке поскакать!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ети прыгают на двух ногах, прижав руки к груди)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Кто - то зайку напугал, зайка прыг и убежал.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(и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гра повторяется два раза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firstLine="140" w:firstLineChars="5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Затем воспитатель берёт лисичку: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Впереди из-за куста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Смотрит хитрая лиса.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лису обхитрим,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Тихо-тихо убежим.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ети разбегаются в рассыпную, а лисичка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их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ловит).</w:t>
      </w:r>
    </w:p>
    <w:p>
      <w:pPr>
        <w:spacing w:after="0"/>
        <w:ind w:firstLine="280" w:firstLineChars="1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Зайке пора домой в лес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м ему досвидание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!</w:t>
      </w:r>
    </w:p>
    <w:p>
      <w:pPr>
        <w:spacing w:after="0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Слышите, кто-то жужжит. Кто это?</w:t>
      </w:r>
    </w:p>
    <w:p>
      <w:pPr>
        <w:spacing w:after="0"/>
        <w:ind w:firstLine="140" w:firstLineChar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Модница крылатая, платье полосатое!</w:t>
      </w:r>
    </w:p>
    <w:p>
      <w:pPr>
        <w:spacing w:after="0"/>
        <w:ind w:firstLine="140" w:firstLineChar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хоть и кроха, укусит, будет плохо!</w:t>
      </w:r>
    </w:p>
    <w:p>
      <w:pPr>
        <w:spacing w:after="0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лка узнала, что у нас в группе появился одуванчик.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лке так хочется нектара попробовать. Вот она к нам и прилетела, но прилетела она к нам не одна, со своими друзьями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лками.</w:t>
      </w:r>
    </w:p>
    <w:p>
      <w:pPr>
        <w:spacing w:after="0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на </w:t>
      </w:r>
      <w:r>
        <w:rPr>
          <w:rFonts w:ascii="Times New Roman" w:hAnsi="Times New Roman" w:cs="Times New Roman"/>
          <w:sz w:val="28"/>
          <w:szCs w:val="28"/>
          <w:lang w:val="ru-RU"/>
        </w:rPr>
        <w:t>магнитной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показывает пчёлок.</w:t>
      </w:r>
    </w:p>
    <w:p>
      <w:pPr>
        <w:spacing w:after="0"/>
        <w:ind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у нас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лок?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(ответы)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сколько у нас одуванчиков?</w:t>
      </w:r>
    </w:p>
    <w:p>
      <w:pPr>
        <w:spacing w:after="0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лок много, а цветок один. Насекомым так хочется цветочного нектара. Где нам взять много цветов?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Приготовим наши ручки для рисования, разомн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м их.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«Ручки - цветочки»</w:t>
      </w:r>
    </w:p>
    <w:p>
      <w:pPr>
        <w:spacing w:after="0"/>
        <w:ind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Сейчас наши ручки тоже будут цветочками:</w:t>
      </w:r>
    </w:p>
    <w:p>
      <w:pPr>
        <w:spacing w:after="0"/>
        <w:ind w:firstLine="280" w:firstLineChars="10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Наши ручки как цветочки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(двигают пальчиками)</w:t>
      </w:r>
    </w:p>
    <w:p>
      <w:pPr>
        <w:spacing w:after="0"/>
        <w:ind w:firstLine="280" w:firstLineChars="10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Пальчики, как лепесточки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(собрать в кулачки)</w:t>
      </w:r>
    </w:p>
    <w:p>
      <w:pPr>
        <w:spacing w:after="0"/>
        <w:ind w:firstLine="280" w:firstLineChars="10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Солнце просыпается, цветочек раскрывается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(раскрывают кулачки)</w:t>
      </w:r>
    </w:p>
    <w:p>
      <w:pPr>
        <w:spacing w:after="0"/>
        <w:ind w:firstLine="280" w:firstLineChars="10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темноте они опять</w:t>
      </w:r>
    </w:p>
    <w:p>
      <w:pPr>
        <w:spacing w:after="0"/>
        <w:ind w:firstLine="280" w:firstLineChars="10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Будут очень крепко спать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(сжать кулачки)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Пальчики готовы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!</w:t>
      </w:r>
    </w:p>
    <w:p>
      <w:pPr>
        <w:spacing w:after="0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</w:t>
      </w:r>
      <w:r>
        <w:rPr>
          <w:rFonts w:ascii="Times New Roman" w:hAnsi="Times New Roman" w:cs="Times New Roman"/>
          <w:sz w:val="28"/>
          <w:szCs w:val="28"/>
          <w:lang w:val="ru-RU"/>
        </w:rPr>
        <w:t>Жёлтые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одуванчики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рисование на тонированной зелёной бумаге одуванчиков (картофельный штамп).</w:t>
      </w:r>
    </w:p>
    <w:p>
      <w:pPr>
        <w:spacing w:after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красиво – на зелёном лугу распустились жёлтые одуванчики!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рисуют, воспитатель при необходимости помогает детям.)</w:t>
      </w:r>
    </w:p>
    <w:p>
      <w:pPr>
        <w:spacing w:after="0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краски вдруг – цветами,</w:t>
      </w:r>
    </w:p>
    <w:p>
      <w:pPr>
        <w:spacing w:after="0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Озарили все вокруг!</w:t>
      </w:r>
    </w:p>
    <w:p>
      <w:pPr>
        <w:spacing w:after="0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жёлтом сарафане.</w:t>
      </w:r>
    </w:p>
    <w:p>
      <w:pPr>
        <w:spacing w:after="0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Одуванчиковый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луг.</w:t>
      </w:r>
    </w:p>
    <w:p>
      <w:pPr>
        <w:spacing w:after="0"/>
        <w:ind w:firstLine="420" w:firstLineChars="1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Спасибо ребята, мне сегодня понравилось как вы работали, посмотрите какая красота у нас  получилась (дети вместе с воспитателем обсуждают нарисованную работу).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Дети расширили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 о </w:t>
      </w:r>
      <w:r>
        <w:rPr>
          <w:rFonts w:ascii="Times New Roman" w:hAnsi="Times New Roman" w:cs="Times New Roman"/>
          <w:sz w:val="28"/>
          <w:szCs w:val="28"/>
          <w:lang w:val="ru-RU"/>
        </w:rPr>
        <w:t>растениях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своего участка,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познакомились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нетрадиционной техникой рисования (рисование штампиком </w:t>
      </w:r>
      <w:r>
        <w:rPr>
          <w:rFonts w:ascii="Times New Roman" w:hAnsi="Times New Roman" w:cs="Times New Roman"/>
          <w:sz w:val="28"/>
          <w:szCs w:val="28"/>
          <w:lang w:val="ru-RU"/>
        </w:rPr>
        <w:t>изготовленного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 картофеля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жёлтого и зелёного 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понятия «один», «много».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/>
        </w:rPr>
      </w:pPr>
    </w:p>
    <w:sectPr>
      <w:pgSz w:w="11906" w:h="16838"/>
      <w:pgMar w:top="1100" w:right="556" w:bottom="1100" w:left="112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71B5"/>
    <w:rsid w:val="7F7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2022-12-05T18:29:00Z</dcterms:created>
  <dc:creator>Надежда</dc:creator>
  <cp:lastModifiedBy>Надежда</cp:lastModifiedBy>
  <dcterms:modified xsi:type="dcterms:W3CDTF">2022-12-07T06:24:29Z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25E7CF0D863641A1AFB42616A5F44DF5</vt:lpwstr>
  </property>
</Properties>
</file>